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8F2" w:rsidRDefault="00B918F2" w:rsidP="00075976">
      <w:pPr>
        <w:jc w:val="center"/>
        <w:rPr>
          <w:rFonts w:asciiTheme="minorHAnsi" w:hAnsiTheme="minorHAnsi"/>
          <w:b/>
          <w:sz w:val="28"/>
        </w:rPr>
      </w:pPr>
    </w:p>
    <w:p w:rsidR="00B918F2" w:rsidRDefault="00B918F2" w:rsidP="00075976">
      <w:pPr>
        <w:jc w:val="center"/>
        <w:rPr>
          <w:rFonts w:asciiTheme="minorHAnsi" w:hAnsiTheme="minorHAnsi"/>
          <w:b/>
          <w:sz w:val="28"/>
        </w:rPr>
      </w:pPr>
    </w:p>
    <w:p w:rsidR="00B918F2" w:rsidRDefault="00B918F2" w:rsidP="00075976">
      <w:pPr>
        <w:jc w:val="center"/>
        <w:rPr>
          <w:rFonts w:asciiTheme="minorHAnsi" w:hAnsiTheme="minorHAnsi"/>
          <w:b/>
          <w:sz w:val="28"/>
        </w:rPr>
      </w:pPr>
    </w:p>
    <w:p w:rsidR="00B918F2" w:rsidRDefault="00B918F2" w:rsidP="00075976">
      <w:pPr>
        <w:jc w:val="center"/>
        <w:rPr>
          <w:rFonts w:asciiTheme="minorHAnsi" w:hAnsiTheme="minorHAnsi"/>
          <w:b/>
          <w:sz w:val="28"/>
        </w:rPr>
      </w:pPr>
    </w:p>
    <w:p w:rsidR="00B918F2" w:rsidRDefault="00B918F2" w:rsidP="00DF0C75">
      <w:pPr>
        <w:jc w:val="center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 xml:space="preserve">ESCUELA PREPARATORIA OFICIAL No. 82 </w:t>
      </w:r>
    </w:p>
    <w:p w:rsidR="00925C23" w:rsidRPr="00DF0C75" w:rsidRDefault="006D641A" w:rsidP="00DF0C75">
      <w:pPr>
        <w:jc w:val="center"/>
        <w:rPr>
          <w:rFonts w:asciiTheme="minorHAnsi" w:hAnsiTheme="minorHAnsi"/>
          <w:b/>
          <w:sz w:val="32"/>
        </w:rPr>
      </w:pPr>
      <w:bookmarkStart w:id="0" w:name="_GoBack"/>
      <w:bookmarkEnd w:id="0"/>
      <w:r w:rsidRPr="006D641A">
        <w:rPr>
          <w:rFonts w:asciiTheme="minorHAnsi" w:hAnsiTheme="minorHAnsi"/>
          <w:b/>
          <w:sz w:val="32"/>
        </w:rPr>
        <w:t>Trabajo Colegiado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1"/>
        <w:gridCol w:w="4202"/>
        <w:gridCol w:w="2990"/>
        <w:gridCol w:w="2924"/>
        <w:gridCol w:w="2913"/>
      </w:tblGrid>
      <w:tr w:rsidR="0083007A" w:rsidTr="0083007A">
        <w:trPr>
          <w:trHeight w:hRule="exact" w:val="31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Cuerpodeltexto2Negrita"/>
              </w:rPr>
              <w:t>Registro de Acciones de Mejora de la Práctica Docente</w:t>
            </w:r>
          </w:p>
        </w:tc>
      </w:tr>
      <w:tr w:rsidR="0083007A" w:rsidTr="0083007A">
        <w:trPr>
          <w:trHeight w:hRule="exact" w:val="27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Academia de</w:t>
            </w:r>
          </w:p>
        </w:tc>
        <w:tc>
          <w:tcPr>
            <w:tcW w:w="1460" w:type="pct"/>
            <w:tcBorders>
              <w:top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2055" w:type="pct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Semestre:</w:t>
            </w:r>
          </w:p>
        </w:tc>
      </w:tr>
      <w:tr w:rsidR="0083007A" w:rsidTr="0083007A">
        <w:trPr>
          <w:trHeight w:hRule="exact" w:val="283"/>
        </w:trPr>
        <w:tc>
          <w:tcPr>
            <w:tcW w:w="1933" w:type="pct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Nombre del docente:</w:t>
            </w:r>
          </w:p>
        </w:tc>
        <w:tc>
          <w:tcPr>
            <w:tcW w:w="2055" w:type="pct"/>
            <w:gridSpan w:val="2"/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Fecha:</w:t>
            </w:r>
          </w:p>
        </w:tc>
      </w:tr>
      <w:tr w:rsidR="0083007A" w:rsidTr="0083007A">
        <w:trPr>
          <w:trHeight w:hRule="exact" w:val="274"/>
        </w:trPr>
        <w:tc>
          <w:tcPr>
            <w:tcW w:w="1933" w:type="pct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Materia/asignatura:</w:t>
            </w:r>
          </w:p>
        </w:tc>
        <w:tc>
          <w:tcPr>
            <w:tcW w:w="2055" w:type="pct"/>
            <w:gridSpan w:val="2"/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Parcial:</w:t>
            </w:r>
          </w:p>
        </w:tc>
      </w:tr>
      <w:tr w:rsidR="0083007A" w:rsidTr="0083007A">
        <w:trPr>
          <w:trHeight w:hRule="exact" w:val="269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  <w:r w:rsidRPr="0083007A">
              <w:rPr>
                <w:rFonts w:asciiTheme="minorHAnsi" w:hAnsiTheme="minorHAnsi"/>
                <w:sz w:val="22"/>
              </w:rPr>
              <w:t>Para ser llenado ANTES de la reunión de academia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Cuerpodeltexto27pto"/>
              </w:rPr>
              <w:t>Grupo 1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Cuerpodeltexto27pto"/>
              </w:rPr>
              <w:t>Grupo 2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Cuerpodeltexto27pto"/>
              </w:rPr>
              <w:t>Grupo "</w:t>
            </w:r>
            <w:proofErr w:type="gramStart"/>
            <w:r>
              <w:rPr>
                <w:rStyle w:val="Cuerpodeltexto27pto"/>
              </w:rPr>
              <w:t>n ”</w:t>
            </w:r>
            <w:proofErr w:type="gramEnd"/>
          </w:p>
        </w:tc>
      </w:tr>
      <w:tr w:rsidR="0083007A" w:rsidTr="0083007A">
        <w:trPr>
          <w:trHeight w:hRule="exact" w:val="221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Problemáticas identificadas que impiden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78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a los alumnos lograr los aprendizajes</w:t>
            </w:r>
          </w:p>
        </w:tc>
        <w:tc>
          <w:tcPr>
            <w:tcW w:w="103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63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deseados y las competencias establecidas</w:t>
            </w:r>
          </w:p>
        </w:tc>
        <w:tc>
          <w:tcPr>
            <w:tcW w:w="103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206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en el MCC</w:t>
            </w:r>
          </w:p>
        </w:tc>
        <w:tc>
          <w:tcPr>
            <w:tcW w:w="103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235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Propuestas de acciones individuales para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</w:p>
        </w:tc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</w:p>
        </w:tc>
      </w:tr>
      <w:tr w:rsidR="0083007A" w:rsidTr="0083007A">
        <w:trPr>
          <w:trHeight w:hRule="exact" w:val="163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atender las problemáticas identificadas</w:t>
            </w:r>
          </w:p>
        </w:tc>
        <w:tc>
          <w:tcPr>
            <w:tcW w:w="103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6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80" w:lineRule="exact"/>
              <w:ind w:firstLine="0"/>
              <w:jc w:val="left"/>
            </w:pPr>
          </w:p>
        </w:tc>
        <w:tc>
          <w:tcPr>
            <w:tcW w:w="101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80" w:lineRule="exact"/>
              <w:ind w:firstLine="0"/>
              <w:jc w:val="left"/>
            </w:pPr>
          </w:p>
        </w:tc>
      </w:tr>
      <w:tr w:rsidR="0083007A" w:rsidTr="0083007A">
        <w:trPr>
          <w:trHeight w:hRule="exact" w:val="254"/>
        </w:trPr>
        <w:tc>
          <w:tcPr>
            <w:tcW w:w="473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(qué propongo realizar)</w:t>
            </w:r>
          </w:p>
        </w:tc>
        <w:tc>
          <w:tcPr>
            <w:tcW w:w="1039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</w:p>
        </w:tc>
        <w:tc>
          <w:tcPr>
            <w:tcW w:w="101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</w:p>
        </w:tc>
      </w:tr>
      <w:tr w:rsidR="0083007A" w:rsidTr="0083007A">
        <w:trPr>
          <w:trHeight w:hRule="exact" w:val="23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  <w:r w:rsidRPr="0083007A">
              <w:rPr>
                <w:rFonts w:asciiTheme="minorHAnsi" w:hAnsiTheme="minorHAnsi"/>
                <w:sz w:val="22"/>
              </w:rPr>
              <w:t>Para ser llenado DURANTE la reunión de la academia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Qué problemáticas coinciden/se</w:t>
            </w:r>
          </w:p>
        </w:tc>
        <w:tc>
          <w:tcPr>
            <w:tcW w:w="20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73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comparten con los colegas docentes de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58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la academia (cuáles de los desafíos de los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78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que yo enfrento en mis grupos, también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202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los enfrentan mis colegas)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235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Qué acciones proponen los colegas</w:t>
            </w:r>
          </w:p>
        </w:tc>
        <w:tc>
          <w:tcPr>
            <w:tcW w:w="20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58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docentes de la academia para atender las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78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problemáticas que son comunes a las mías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54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(éstas deben ser adicionales a las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216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propuestas de acción individuales)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341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3007A" w:rsidRPr="0083007A" w:rsidRDefault="0083007A" w:rsidP="0083007A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Para ser llenado AL FINAL de la reunión de academia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20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211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3007A" w:rsidRDefault="0083007A" w:rsidP="0083007A">
            <w:pPr>
              <w:pStyle w:val="Cuerpodeltexto20"/>
              <w:spacing w:line="140" w:lineRule="exact"/>
              <w:ind w:left="280"/>
              <w:jc w:val="left"/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Acuerdos de acciones que realizaremos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73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3007A" w:rsidRDefault="0083007A" w:rsidP="0083007A">
            <w:pPr>
              <w:pStyle w:val="Cuerpodeltexto20"/>
              <w:spacing w:line="140" w:lineRule="exact"/>
              <w:ind w:left="280"/>
              <w:jc w:val="left"/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como academia para atender las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178"/>
        </w:trPr>
        <w:tc>
          <w:tcPr>
            <w:tcW w:w="473" w:type="pct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3007A" w:rsidRDefault="0083007A" w:rsidP="0083007A">
            <w:pPr>
              <w:pStyle w:val="Cuerpodeltexto20"/>
              <w:spacing w:line="140" w:lineRule="exact"/>
              <w:ind w:left="280"/>
              <w:jc w:val="left"/>
            </w:pPr>
          </w:p>
        </w:tc>
        <w:tc>
          <w:tcPr>
            <w:tcW w:w="1460" w:type="pct"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problemáticas comunes a todos los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  <w:tr w:rsidR="0083007A" w:rsidTr="0083007A">
        <w:trPr>
          <w:trHeight w:hRule="exact" w:val="346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left="280" w:firstLine="0"/>
              <w:jc w:val="left"/>
            </w:pPr>
          </w:p>
        </w:tc>
        <w:tc>
          <w:tcPr>
            <w:tcW w:w="1460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</w:pPr>
            <w:r>
              <w:rPr>
                <w:rStyle w:val="Cuerpodeltexto27pto"/>
              </w:rPr>
              <w:t>docentes</w:t>
            </w:r>
          </w:p>
        </w:tc>
        <w:tc>
          <w:tcPr>
            <w:tcW w:w="2055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  <w:tc>
          <w:tcPr>
            <w:tcW w:w="101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07A" w:rsidRDefault="0083007A" w:rsidP="0083007A">
            <w:pPr>
              <w:rPr>
                <w:sz w:val="10"/>
                <w:szCs w:val="10"/>
              </w:rPr>
            </w:pPr>
          </w:p>
        </w:tc>
      </w:tr>
    </w:tbl>
    <w:p w:rsidR="00925C23" w:rsidRPr="00DF0C75" w:rsidRDefault="00925C23" w:rsidP="00DF0C75">
      <w:pPr>
        <w:rPr>
          <w:rFonts w:asciiTheme="minorHAnsi" w:hAnsiTheme="minorHAnsi"/>
        </w:rPr>
      </w:pPr>
    </w:p>
    <w:p w:rsidR="00DF0C75" w:rsidRPr="00DF0C75" w:rsidRDefault="0083007A" w:rsidP="0083007A">
      <w:pPr>
        <w:rPr>
          <w:rFonts w:asciiTheme="minorHAnsi" w:hAnsiTheme="minorHAnsi"/>
        </w:rPr>
      </w:pPr>
      <w:r w:rsidRPr="0083007A">
        <w:rPr>
          <w:rFonts w:asciiTheme="minorHAnsi" w:hAnsiTheme="minorHAnsi"/>
        </w:rPr>
        <w:t>Este formato debe llenarse en distintos momentos del trabajo de la academia, por lo que deberá llevarse impreso a la reunión y posteriormente proporcionar una copia del documento debidamente completo al líder o coordinador para su incorporación en el portafolio del trabajo colegiado.</w:t>
      </w:r>
    </w:p>
    <w:sectPr w:rsidR="00DF0C75" w:rsidRPr="00DF0C75" w:rsidSect="006D641A">
      <w:headerReference w:type="default" r:id="rId6"/>
      <w:pgSz w:w="15840" w:h="12240" w:orient="landscape"/>
      <w:pgMar w:top="258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76C" w:rsidRDefault="0030676C" w:rsidP="00075976">
      <w:r>
        <w:separator/>
      </w:r>
    </w:p>
  </w:endnote>
  <w:endnote w:type="continuationSeparator" w:id="0">
    <w:p w:rsidR="0030676C" w:rsidRDefault="0030676C" w:rsidP="0007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76C" w:rsidRDefault="0030676C" w:rsidP="00075976">
      <w:r>
        <w:separator/>
      </w:r>
    </w:p>
  </w:footnote>
  <w:footnote w:type="continuationSeparator" w:id="0">
    <w:p w:rsidR="0030676C" w:rsidRDefault="0030676C" w:rsidP="0007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76" w:rsidRDefault="00B918F2" w:rsidP="006D641A">
    <w:pPr>
      <w:pStyle w:val="Encabezado"/>
      <w:tabs>
        <w:tab w:val="clear" w:pos="4419"/>
        <w:tab w:val="clear" w:pos="8838"/>
        <w:tab w:val="left" w:pos="1305"/>
      </w:tabs>
    </w:pPr>
    <w:r>
      <w:rPr>
        <w:noProof/>
        <w:lang w:val="es-MX" w:eastAsia="es-MX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338455</wp:posOffset>
          </wp:positionV>
          <wp:extent cx="1009650" cy="695325"/>
          <wp:effectExtent l="0" t="0" r="0" b="9525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1009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7677150</wp:posOffset>
          </wp:positionH>
          <wp:positionV relativeFrom="paragraph">
            <wp:posOffset>395605</wp:posOffset>
          </wp:positionV>
          <wp:extent cx="904875" cy="675005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519430</wp:posOffset>
          </wp:positionV>
          <wp:extent cx="1476375" cy="415925"/>
          <wp:effectExtent l="0" t="0" r="9525" b="317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641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6"/>
    <w:rsid w:val="00075976"/>
    <w:rsid w:val="001764F0"/>
    <w:rsid w:val="00273010"/>
    <w:rsid w:val="002E70E2"/>
    <w:rsid w:val="0030676C"/>
    <w:rsid w:val="00574E12"/>
    <w:rsid w:val="00592C96"/>
    <w:rsid w:val="006D641A"/>
    <w:rsid w:val="007359CA"/>
    <w:rsid w:val="0083007A"/>
    <w:rsid w:val="00925C23"/>
    <w:rsid w:val="00AB121C"/>
    <w:rsid w:val="00AB6377"/>
    <w:rsid w:val="00B918F2"/>
    <w:rsid w:val="00C43E45"/>
    <w:rsid w:val="00C7344F"/>
    <w:rsid w:val="00DF0C75"/>
    <w:rsid w:val="00E4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4A0A86"/>
  <w15:chartTrackingRefBased/>
  <w15:docId w15:val="{8DF2EF45-F62F-4B1A-8F68-B485D30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7597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2">
    <w:name w:val="Cuerpo del texto (2)_"/>
    <w:basedOn w:val="Fuentedeprrafopredeter"/>
    <w:link w:val="Cuerpodeltexto20"/>
    <w:rsid w:val="0007597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,Cuerpo del texto (2) + 6.5 pto"/>
    <w:basedOn w:val="Cuerpodeltexto2"/>
    <w:rsid w:val="00075976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aliases w:val="Cursiva,Cuerpo del texto (2) + 6 pto,Cuerpo del texto (2) + Courier New,8 pto,Espaciado -1 pto,Espaciado 2 pto"/>
    <w:basedOn w:val="Cuerpodeltexto2"/>
    <w:rsid w:val="00075976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075976"/>
    <w:pPr>
      <w:shd w:val="clear" w:color="auto" w:fill="FFFFFF"/>
      <w:spacing w:line="216" w:lineRule="exact"/>
      <w:ind w:hanging="320"/>
      <w:jc w:val="both"/>
    </w:pPr>
    <w:rPr>
      <w:rFonts w:ascii="Calibri" w:eastAsia="Calibri" w:hAnsi="Calibri" w:cs="Calibri"/>
      <w:color w:val="auto"/>
      <w:sz w:val="20"/>
      <w:szCs w:val="20"/>
      <w:lang w:val="es-MX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customStyle="1" w:styleId="Cuerpodeltexto275pto">
    <w:name w:val="Cuerpo del texto (2) + 7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s-ES" w:eastAsia="es-ES" w:bidi="es-ES"/>
    </w:rPr>
  </w:style>
  <w:style w:type="character" w:customStyle="1" w:styleId="Cuerpodeltexto245pto">
    <w:name w:val="Cuerpo del texto (2) + 4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s-ES" w:eastAsia="es-ES" w:bidi="es-ES"/>
    </w:rPr>
  </w:style>
  <w:style w:type="character" w:customStyle="1" w:styleId="Cuerpodeltexto2Constantia">
    <w:name w:val="Cuerpo del texto (2) + Constantia"/>
    <w:aliases w:val="7 pto"/>
    <w:basedOn w:val="Cuerpodeltexto2"/>
    <w:rsid w:val="00DF0C75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es-ES" w:eastAsia="es-ES" w:bidi="es-ES"/>
    </w:rPr>
  </w:style>
  <w:style w:type="character" w:customStyle="1" w:styleId="Cuerpodeltexto2Negrita">
    <w:name w:val="Cuerpo del texto (2) + Negrita"/>
    <w:basedOn w:val="Cuerpodeltexto2"/>
    <w:rsid w:val="00DF0C7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s-ES" w:eastAsia="es-ES" w:bidi="es-ES"/>
    </w:rPr>
  </w:style>
  <w:style w:type="character" w:customStyle="1" w:styleId="Cuerpodeltexto10">
    <w:name w:val="Cuerpo del texto (10)_"/>
    <w:basedOn w:val="Fuentedeprrafopredeter"/>
    <w:rsid w:val="00DF0C7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Cuerpodeltexto100">
    <w:name w:val="Cuerpo del texto (10)"/>
    <w:basedOn w:val="Cuerpodeltexto10"/>
    <w:rsid w:val="00DF0C7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s-ES" w:eastAsia="es-ES" w:bidi="es-ES"/>
    </w:rPr>
  </w:style>
  <w:style w:type="character" w:customStyle="1" w:styleId="Cuerpodeltexto2TimesNewRoman">
    <w:name w:val="Cuerpo del texto (2) + Times New Roman"/>
    <w:aliases w:val="10 pto"/>
    <w:basedOn w:val="Cuerpodeltexto2"/>
    <w:rsid w:val="008300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s-ES" w:eastAsia="es-ES" w:bidi="es-ES"/>
    </w:rPr>
  </w:style>
  <w:style w:type="character" w:customStyle="1" w:styleId="Cuerpodeltexto2Consolas">
    <w:name w:val="Cuerpo del texto (2) + Consolas"/>
    <w:aliases w:val="4 pto"/>
    <w:basedOn w:val="Cuerpodeltexto2"/>
    <w:rsid w:val="0083007A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3</cp:revision>
  <dcterms:created xsi:type="dcterms:W3CDTF">2016-07-08T19:08:00Z</dcterms:created>
  <dcterms:modified xsi:type="dcterms:W3CDTF">2016-07-13T03:51:00Z</dcterms:modified>
</cp:coreProperties>
</file>