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7A23" w:rsidRDefault="00887A23" w:rsidP="00075976">
      <w:pPr>
        <w:jc w:val="center"/>
        <w:rPr>
          <w:rFonts w:asciiTheme="minorHAnsi" w:hAnsiTheme="minorHAnsi"/>
          <w:b/>
          <w:sz w:val="28"/>
        </w:rPr>
      </w:pPr>
    </w:p>
    <w:p w:rsidR="00887A23" w:rsidRDefault="00887A23" w:rsidP="00075976">
      <w:pPr>
        <w:jc w:val="center"/>
        <w:rPr>
          <w:rFonts w:asciiTheme="minorHAnsi" w:hAnsiTheme="minorHAnsi"/>
          <w:b/>
          <w:sz w:val="28"/>
        </w:rPr>
      </w:pPr>
    </w:p>
    <w:p w:rsidR="00887A23" w:rsidRDefault="00887A23" w:rsidP="00075976">
      <w:pPr>
        <w:jc w:val="center"/>
        <w:rPr>
          <w:rFonts w:asciiTheme="minorHAnsi" w:hAnsiTheme="minorHAnsi"/>
          <w:b/>
          <w:sz w:val="28"/>
        </w:rPr>
      </w:pPr>
    </w:p>
    <w:p w:rsidR="00887A23" w:rsidRDefault="00887A23" w:rsidP="00075976">
      <w:pPr>
        <w:jc w:val="center"/>
        <w:rPr>
          <w:rFonts w:asciiTheme="minorHAnsi" w:hAnsiTheme="minorHAnsi"/>
          <w:b/>
          <w:sz w:val="28"/>
        </w:rPr>
      </w:pPr>
    </w:p>
    <w:p w:rsidR="00075976" w:rsidRPr="00075976" w:rsidRDefault="00887A23" w:rsidP="00075976">
      <w:pPr>
        <w:jc w:val="center"/>
        <w:rPr>
          <w:rFonts w:asciiTheme="minorHAnsi" w:hAnsiTheme="minorHAnsi"/>
          <w:b/>
          <w:sz w:val="28"/>
        </w:rPr>
      </w:pPr>
      <w:r>
        <w:rPr>
          <w:rFonts w:asciiTheme="minorHAnsi" w:hAnsiTheme="minorHAnsi"/>
          <w:b/>
          <w:sz w:val="28"/>
        </w:rPr>
        <w:t xml:space="preserve">ESCUELA PREPARATORIA OFICIAL No. 82 </w:t>
      </w:r>
      <w:bookmarkStart w:id="0" w:name="_GoBack"/>
      <w:bookmarkEnd w:id="0"/>
    </w:p>
    <w:p w:rsidR="00925C23" w:rsidRPr="00DF0C75" w:rsidRDefault="006D641A" w:rsidP="00DF0C75">
      <w:pPr>
        <w:jc w:val="center"/>
        <w:rPr>
          <w:rFonts w:asciiTheme="minorHAnsi" w:hAnsiTheme="minorHAnsi"/>
          <w:b/>
          <w:sz w:val="32"/>
        </w:rPr>
      </w:pPr>
      <w:r w:rsidRPr="006D641A">
        <w:rPr>
          <w:rFonts w:asciiTheme="minorHAnsi" w:hAnsiTheme="minorHAnsi"/>
          <w:b/>
          <w:sz w:val="32"/>
        </w:rPr>
        <w:t>Trabajo Colegiado</w:t>
      </w:r>
    </w:p>
    <w:tbl>
      <w:tblPr>
        <w:tblW w:w="5052" w:type="pct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55"/>
        <w:gridCol w:w="916"/>
        <w:gridCol w:w="896"/>
        <w:gridCol w:w="896"/>
        <w:gridCol w:w="689"/>
        <w:gridCol w:w="896"/>
        <w:gridCol w:w="896"/>
        <w:gridCol w:w="90"/>
        <w:gridCol w:w="826"/>
        <w:gridCol w:w="689"/>
        <w:gridCol w:w="896"/>
        <w:gridCol w:w="896"/>
        <w:gridCol w:w="916"/>
        <w:gridCol w:w="683"/>
      </w:tblGrid>
      <w:tr w:rsidR="00DF0C75" w:rsidTr="00DF0C75">
        <w:trPr>
          <w:trHeight w:hRule="exact" w:val="363"/>
        </w:trPr>
        <w:tc>
          <w:tcPr>
            <w:tcW w:w="5000" w:type="pct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0C75" w:rsidRPr="00DF0C75" w:rsidRDefault="00DF0C75" w:rsidP="00DF0C75">
            <w:pPr>
              <w:jc w:val="center"/>
              <w:rPr>
                <w:rFonts w:asciiTheme="minorHAnsi" w:hAnsiTheme="minorHAnsi"/>
                <w:b/>
              </w:rPr>
            </w:pPr>
            <w:r w:rsidRPr="00DF0C75">
              <w:rPr>
                <w:rFonts w:asciiTheme="minorHAnsi" w:hAnsiTheme="minorHAnsi"/>
                <w:b/>
                <w:sz w:val="28"/>
              </w:rPr>
              <w:t>REGISTRO DE INDICADORES DE LOGRO ACADÉMICO</w:t>
            </w:r>
          </w:p>
        </w:tc>
      </w:tr>
      <w:tr w:rsidR="00DF0C75" w:rsidTr="00DF0C75">
        <w:trPr>
          <w:trHeight w:hRule="exact" w:val="982"/>
        </w:trPr>
        <w:tc>
          <w:tcPr>
            <w:tcW w:w="3313" w:type="pct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F0C75" w:rsidRPr="00DF0C75" w:rsidRDefault="00DF0C75" w:rsidP="00DF0C75">
            <w:pPr>
              <w:rPr>
                <w:rFonts w:asciiTheme="minorHAnsi" w:hAnsiTheme="minorHAnsi"/>
              </w:rPr>
            </w:pPr>
            <w:r w:rsidRPr="00DF0C75">
              <w:rPr>
                <w:rFonts w:asciiTheme="minorHAnsi" w:hAnsiTheme="minorHAnsi"/>
              </w:rPr>
              <w:t xml:space="preserve">Academia de: </w:t>
            </w:r>
          </w:p>
          <w:p w:rsidR="00DF0C75" w:rsidRPr="00DF0C75" w:rsidRDefault="00DF0C75" w:rsidP="00DF0C75">
            <w:pPr>
              <w:rPr>
                <w:rFonts w:asciiTheme="minorHAnsi" w:hAnsiTheme="minorHAnsi"/>
              </w:rPr>
            </w:pPr>
            <w:r w:rsidRPr="00DF0C75">
              <w:rPr>
                <w:rFonts w:asciiTheme="minorHAnsi" w:hAnsiTheme="minorHAnsi"/>
              </w:rPr>
              <w:t xml:space="preserve">Nombre del docente: </w:t>
            </w:r>
          </w:p>
          <w:p w:rsidR="00DF0C75" w:rsidRPr="00DF0C75" w:rsidRDefault="00DF0C75" w:rsidP="00DF0C75">
            <w:pPr>
              <w:rPr>
                <w:rFonts w:asciiTheme="minorHAnsi" w:hAnsiTheme="minorHAnsi"/>
              </w:rPr>
            </w:pPr>
            <w:r w:rsidRPr="00DF0C75">
              <w:rPr>
                <w:rFonts w:asciiTheme="minorHAnsi" w:hAnsiTheme="minorHAnsi"/>
              </w:rPr>
              <w:t>Materia/asignatura:</w:t>
            </w:r>
          </w:p>
        </w:tc>
        <w:tc>
          <w:tcPr>
            <w:tcW w:w="1687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F0C75" w:rsidRPr="00DF0C75" w:rsidRDefault="00DF0C75" w:rsidP="00DF0C75">
            <w:pPr>
              <w:rPr>
                <w:rFonts w:asciiTheme="minorHAnsi" w:hAnsiTheme="minorHAnsi"/>
              </w:rPr>
            </w:pPr>
            <w:r w:rsidRPr="00DF0C75">
              <w:rPr>
                <w:rFonts w:asciiTheme="minorHAnsi" w:hAnsiTheme="minorHAnsi"/>
              </w:rPr>
              <w:t xml:space="preserve">Semestre: </w:t>
            </w:r>
          </w:p>
          <w:p w:rsidR="00DF0C75" w:rsidRPr="00DF0C75" w:rsidRDefault="00DF0C75" w:rsidP="00DF0C75">
            <w:pPr>
              <w:rPr>
                <w:rFonts w:asciiTheme="minorHAnsi" w:hAnsiTheme="minorHAnsi"/>
              </w:rPr>
            </w:pPr>
            <w:r w:rsidRPr="00DF0C75">
              <w:rPr>
                <w:rFonts w:asciiTheme="minorHAnsi" w:hAnsiTheme="minorHAnsi"/>
              </w:rPr>
              <w:t xml:space="preserve">Fecha: </w:t>
            </w:r>
          </w:p>
          <w:p w:rsidR="00DF0C75" w:rsidRPr="00DF0C75" w:rsidRDefault="00DF0C75" w:rsidP="00DF0C75">
            <w:pPr>
              <w:rPr>
                <w:rFonts w:asciiTheme="minorHAnsi" w:hAnsiTheme="minorHAnsi"/>
              </w:rPr>
            </w:pPr>
          </w:p>
        </w:tc>
      </w:tr>
      <w:tr w:rsidR="00DF0C75" w:rsidTr="00DF0C75">
        <w:trPr>
          <w:trHeight w:hRule="exact" w:val="318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1168" w:type="pct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0C75" w:rsidRPr="00DF0C75" w:rsidRDefault="00DF0C75" w:rsidP="00DF0C75">
            <w:pPr>
              <w:jc w:val="center"/>
              <w:rPr>
                <w:rFonts w:asciiTheme="minorHAnsi" w:hAnsiTheme="minorHAnsi"/>
                <w:b/>
                <w:sz w:val="22"/>
              </w:rPr>
            </w:pPr>
            <w:r w:rsidRPr="00DF0C75">
              <w:rPr>
                <w:rFonts w:asciiTheme="minorHAnsi" w:hAnsiTheme="minorHAnsi"/>
                <w:b/>
                <w:sz w:val="22"/>
              </w:rPr>
              <w:t>Grupo 1</w:t>
            </w:r>
          </w:p>
        </w:tc>
        <w:tc>
          <w:tcPr>
            <w:tcW w:w="1168" w:type="pct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0C75" w:rsidRPr="00DF0C75" w:rsidRDefault="00DF0C75" w:rsidP="00DF0C75">
            <w:pPr>
              <w:jc w:val="center"/>
              <w:rPr>
                <w:rFonts w:asciiTheme="minorHAnsi" w:hAnsiTheme="minorHAnsi"/>
                <w:b/>
                <w:sz w:val="22"/>
              </w:rPr>
            </w:pPr>
            <w:r w:rsidRPr="00DF0C75">
              <w:rPr>
                <w:rFonts w:asciiTheme="minorHAnsi" w:hAnsiTheme="minorHAnsi"/>
                <w:b/>
                <w:sz w:val="22"/>
              </w:rPr>
              <w:t>Grupo 2</w:t>
            </w:r>
          </w:p>
        </w:tc>
        <w:tc>
          <w:tcPr>
            <w:tcW w:w="1166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0C75" w:rsidRPr="00DF0C75" w:rsidRDefault="00DF0C75" w:rsidP="00DF0C75">
            <w:pPr>
              <w:jc w:val="center"/>
              <w:rPr>
                <w:rFonts w:asciiTheme="minorHAnsi" w:hAnsiTheme="minorHAnsi"/>
                <w:b/>
                <w:sz w:val="22"/>
              </w:rPr>
            </w:pPr>
            <w:r w:rsidRPr="00DF0C75">
              <w:rPr>
                <w:rFonts w:asciiTheme="minorHAnsi" w:hAnsiTheme="minorHAnsi"/>
                <w:b/>
                <w:sz w:val="22"/>
              </w:rPr>
              <w:t>Grupo "n ”</w:t>
            </w:r>
          </w:p>
        </w:tc>
      </w:tr>
      <w:tr w:rsidR="00DF0C75" w:rsidTr="00DF0C75">
        <w:trPr>
          <w:trHeight w:hRule="exact" w:val="517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0C75" w:rsidRPr="002E70E2" w:rsidRDefault="00DF0C75" w:rsidP="002E70E2">
            <w:pPr>
              <w:jc w:val="center"/>
              <w:rPr>
                <w:rFonts w:asciiTheme="minorHAnsi" w:hAnsiTheme="minorHAnsi"/>
                <w:b/>
              </w:rPr>
            </w:pPr>
            <w:r w:rsidRPr="002E70E2">
              <w:rPr>
                <w:rFonts w:asciiTheme="minorHAnsi" w:hAnsiTheme="minorHAnsi"/>
                <w:b/>
                <w:sz w:val="28"/>
              </w:rPr>
              <w:t>Indicador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0C75" w:rsidRPr="00DF0C75" w:rsidRDefault="00DF0C75" w:rsidP="00DF0C75">
            <w:pPr>
              <w:jc w:val="center"/>
              <w:rPr>
                <w:rFonts w:asciiTheme="minorHAnsi" w:hAnsiTheme="minorHAnsi"/>
                <w:b/>
                <w:sz w:val="22"/>
              </w:rPr>
            </w:pPr>
            <w:r w:rsidRPr="00DF0C75">
              <w:rPr>
                <w:rFonts w:asciiTheme="minorHAnsi" w:hAnsiTheme="minorHAnsi"/>
                <w:b/>
                <w:sz w:val="22"/>
              </w:rPr>
              <w:t>Parcial</w:t>
            </w:r>
          </w:p>
          <w:p w:rsidR="00DF0C75" w:rsidRPr="00DF0C75" w:rsidRDefault="00DF0C75" w:rsidP="00DF0C75">
            <w:pPr>
              <w:jc w:val="center"/>
              <w:rPr>
                <w:rFonts w:asciiTheme="minorHAnsi" w:hAnsiTheme="minorHAnsi"/>
                <w:b/>
                <w:sz w:val="22"/>
              </w:rPr>
            </w:pPr>
            <w:r w:rsidRPr="00DF0C75">
              <w:rPr>
                <w:rFonts w:asciiTheme="minorHAnsi" w:hAnsiTheme="minorHAnsi"/>
                <w:b/>
                <w:sz w:val="22"/>
              </w:rPr>
              <w:t>1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0C75" w:rsidRPr="00DF0C75" w:rsidRDefault="00DF0C75" w:rsidP="00DF0C75">
            <w:pPr>
              <w:jc w:val="center"/>
              <w:rPr>
                <w:rFonts w:asciiTheme="minorHAnsi" w:hAnsiTheme="minorHAnsi"/>
                <w:b/>
                <w:sz w:val="22"/>
              </w:rPr>
            </w:pPr>
            <w:r w:rsidRPr="00DF0C75">
              <w:rPr>
                <w:rFonts w:asciiTheme="minorHAnsi" w:hAnsiTheme="minorHAnsi"/>
                <w:b/>
                <w:sz w:val="22"/>
              </w:rPr>
              <w:t>Parcial</w:t>
            </w:r>
          </w:p>
          <w:p w:rsidR="00DF0C75" w:rsidRPr="00DF0C75" w:rsidRDefault="00DF0C75" w:rsidP="00DF0C75">
            <w:pPr>
              <w:jc w:val="center"/>
              <w:rPr>
                <w:rFonts w:asciiTheme="minorHAnsi" w:hAnsiTheme="minorHAnsi"/>
                <w:b/>
                <w:sz w:val="22"/>
              </w:rPr>
            </w:pPr>
            <w:r w:rsidRPr="00DF0C75">
              <w:rPr>
                <w:rFonts w:asciiTheme="minorHAnsi" w:hAnsiTheme="minorHAnsi"/>
                <w:b/>
                <w:sz w:val="22"/>
              </w:rPr>
              <w:t>2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0C75" w:rsidRPr="00DF0C75" w:rsidRDefault="00DF0C75" w:rsidP="00DF0C75">
            <w:pPr>
              <w:jc w:val="center"/>
              <w:rPr>
                <w:rFonts w:asciiTheme="minorHAnsi" w:hAnsiTheme="minorHAnsi"/>
                <w:b/>
                <w:sz w:val="22"/>
              </w:rPr>
            </w:pPr>
            <w:r w:rsidRPr="00DF0C75">
              <w:rPr>
                <w:rFonts w:asciiTheme="minorHAnsi" w:hAnsiTheme="minorHAnsi"/>
                <w:b/>
                <w:sz w:val="22"/>
              </w:rPr>
              <w:t>Parcial</w:t>
            </w:r>
          </w:p>
          <w:p w:rsidR="00DF0C75" w:rsidRPr="00DF0C75" w:rsidRDefault="00DF0C75" w:rsidP="00DF0C75">
            <w:pPr>
              <w:jc w:val="center"/>
              <w:rPr>
                <w:rFonts w:asciiTheme="minorHAnsi" w:hAnsiTheme="minorHAnsi"/>
                <w:b/>
                <w:sz w:val="22"/>
              </w:rPr>
            </w:pPr>
            <w:r w:rsidRPr="00DF0C75">
              <w:rPr>
                <w:rFonts w:asciiTheme="minorHAnsi" w:hAnsiTheme="minorHAnsi"/>
                <w:b/>
                <w:sz w:val="22"/>
              </w:rPr>
              <w:t>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0C75" w:rsidRPr="00DF0C75" w:rsidRDefault="00DF0C75" w:rsidP="00DF0C75">
            <w:pPr>
              <w:jc w:val="center"/>
              <w:rPr>
                <w:rFonts w:asciiTheme="minorHAnsi" w:hAnsiTheme="minorHAnsi"/>
                <w:b/>
                <w:sz w:val="22"/>
              </w:rPr>
            </w:pPr>
            <w:r w:rsidRPr="00DF0C75">
              <w:rPr>
                <w:rFonts w:asciiTheme="minorHAnsi" w:hAnsiTheme="minorHAnsi"/>
                <w:b/>
                <w:sz w:val="22"/>
              </w:rPr>
              <w:t>Final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0C75" w:rsidRPr="00DF0C75" w:rsidRDefault="00DF0C75" w:rsidP="00DF0C75">
            <w:pPr>
              <w:jc w:val="center"/>
              <w:rPr>
                <w:rFonts w:asciiTheme="minorHAnsi" w:hAnsiTheme="minorHAnsi"/>
                <w:b/>
                <w:sz w:val="22"/>
              </w:rPr>
            </w:pPr>
            <w:r w:rsidRPr="00DF0C75">
              <w:rPr>
                <w:rFonts w:asciiTheme="minorHAnsi" w:hAnsiTheme="minorHAnsi"/>
                <w:b/>
                <w:sz w:val="22"/>
              </w:rPr>
              <w:t>Parcial</w:t>
            </w:r>
          </w:p>
          <w:p w:rsidR="00DF0C75" w:rsidRPr="00DF0C75" w:rsidRDefault="00DF0C75" w:rsidP="00DF0C75">
            <w:pPr>
              <w:jc w:val="center"/>
              <w:rPr>
                <w:rFonts w:asciiTheme="minorHAnsi" w:hAnsiTheme="minorHAnsi"/>
                <w:b/>
                <w:sz w:val="22"/>
              </w:rPr>
            </w:pPr>
            <w:r w:rsidRPr="00DF0C75">
              <w:rPr>
                <w:rFonts w:asciiTheme="minorHAnsi" w:hAnsiTheme="minorHAnsi"/>
                <w:b/>
                <w:sz w:val="22"/>
              </w:rPr>
              <w:t>1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0C75" w:rsidRPr="00DF0C75" w:rsidRDefault="00DF0C75" w:rsidP="00DF0C75">
            <w:pPr>
              <w:jc w:val="center"/>
              <w:rPr>
                <w:rFonts w:asciiTheme="minorHAnsi" w:hAnsiTheme="minorHAnsi"/>
                <w:b/>
                <w:sz w:val="22"/>
              </w:rPr>
            </w:pPr>
            <w:r w:rsidRPr="00DF0C75">
              <w:rPr>
                <w:rFonts w:asciiTheme="minorHAnsi" w:hAnsiTheme="minorHAnsi"/>
                <w:b/>
                <w:sz w:val="22"/>
              </w:rPr>
              <w:t>Parcial</w:t>
            </w:r>
          </w:p>
          <w:p w:rsidR="00DF0C75" w:rsidRPr="00DF0C75" w:rsidRDefault="00DF0C75" w:rsidP="00DF0C75">
            <w:pPr>
              <w:jc w:val="center"/>
              <w:rPr>
                <w:rFonts w:asciiTheme="minorHAnsi" w:hAnsiTheme="minorHAnsi"/>
                <w:b/>
                <w:sz w:val="22"/>
              </w:rPr>
            </w:pPr>
            <w:r w:rsidRPr="00DF0C75">
              <w:rPr>
                <w:rFonts w:asciiTheme="minorHAnsi" w:hAnsiTheme="minorHAnsi"/>
                <w:b/>
                <w:sz w:val="22"/>
              </w:rPr>
              <w:t>2</w:t>
            </w:r>
          </w:p>
        </w:tc>
        <w:tc>
          <w:tcPr>
            <w:tcW w:w="315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0C75" w:rsidRPr="00DF0C75" w:rsidRDefault="00DF0C75" w:rsidP="00DF0C75">
            <w:pPr>
              <w:jc w:val="center"/>
              <w:rPr>
                <w:rFonts w:asciiTheme="minorHAnsi" w:hAnsiTheme="minorHAnsi"/>
                <w:b/>
                <w:sz w:val="22"/>
              </w:rPr>
            </w:pPr>
            <w:r w:rsidRPr="00DF0C75">
              <w:rPr>
                <w:rFonts w:asciiTheme="minorHAnsi" w:hAnsiTheme="minorHAnsi"/>
                <w:b/>
                <w:sz w:val="22"/>
              </w:rPr>
              <w:t>Parcial</w:t>
            </w:r>
          </w:p>
          <w:p w:rsidR="00DF0C75" w:rsidRPr="00DF0C75" w:rsidRDefault="00DF0C75" w:rsidP="00DF0C75">
            <w:pPr>
              <w:jc w:val="center"/>
              <w:rPr>
                <w:rFonts w:asciiTheme="minorHAnsi" w:hAnsiTheme="minorHAnsi"/>
                <w:b/>
                <w:sz w:val="22"/>
              </w:rPr>
            </w:pPr>
            <w:r w:rsidRPr="00DF0C75">
              <w:rPr>
                <w:rFonts w:asciiTheme="minorHAnsi" w:hAnsiTheme="minorHAnsi"/>
                <w:b/>
                <w:sz w:val="22"/>
              </w:rPr>
              <w:t>3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0C75" w:rsidRPr="00DF0C75" w:rsidRDefault="00DF0C75" w:rsidP="00DF0C75">
            <w:pPr>
              <w:jc w:val="center"/>
              <w:rPr>
                <w:rFonts w:asciiTheme="minorHAnsi" w:hAnsiTheme="minorHAnsi"/>
                <w:b/>
                <w:sz w:val="22"/>
              </w:rPr>
            </w:pPr>
            <w:r w:rsidRPr="00DF0C75">
              <w:rPr>
                <w:rFonts w:asciiTheme="minorHAnsi" w:hAnsiTheme="minorHAnsi"/>
                <w:b/>
                <w:sz w:val="22"/>
              </w:rPr>
              <w:t>Final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0C75" w:rsidRPr="00DF0C75" w:rsidRDefault="00DF0C75" w:rsidP="00DF0C75">
            <w:pPr>
              <w:jc w:val="center"/>
              <w:rPr>
                <w:rFonts w:asciiTheme="minorHAnsi" w:hAnsiTheme="minorHAnsi"/>
                <w:b/>
                <w:sz w:val="22"/>
              </w:rPr>
            </w:pPr>
            <w:r w:rsidRPr="00DF0C75">
              <w:rPr>
                <w:rFonts w:asciiTheme="minorHAnsi" w:hAnsiTheme="minorHAnsi"/>
                <w:b/>
                <w:sz w:val="22"/>
              </w:rPr>
              <w:t>Parcial</w:t>
            </w:r>
          </w:p>
          <w:p w:rsidR="00DF0C75" w:rsidRPr="00DF0C75" w:rsidRDefault="00DF0C75" w:rsidP="00DF0C75">
            <w:pPr>
              <w:jc w:val="center"/>
              <w:rPr>
                <w:rFonts w:asciiTheme="minorHAnsi" w:hAnsiTheme="minorHAnsi"/>
                <w:b/>
                <w:sz w:val="22"/>
              </w:rPr>
            </w:pPr>
            <w:r w:rsidRPr="00DF0C75">
              <w:rPr>
                <w:rFonts w:asciiTheme="minorHAnsi" w:hAnsiTheme="minorHAnsi"/>
                <w:b/>
                <w:sz w:val="22"/>
              </w:rPr>
              <w:t>1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0C75" w:rsidRPr="00DF0C75" w:rsidRDefault="00DF0C75" w:rsidP="00DF0C75">
            <w:pPr>
              <w:jc w:val="center"/>
              <w:rPr>
                <w:rFonts w:asciiTheme="minorHAnsi" w:hAnsiTheme="minorHAnsi"/>
                <w:b/>
                <w:sz w:val="22"/>
              </w:rPr>
            </w:pPr>
            <w:r w:rsidRPr="00DF0C75">
              <w:rPr>
                <w:rFonts w:asciiTheme="minorHAnsi" w:hAnsiTheme="minorHAnsi"/>
                <w:b/>
                <w:sz w:val="22"/>
              </w:rPr>
              <w:t>Parcial</w:t>
            </w:r>
          </w:p>
          <w:p w:rsidR="00DF0C75" w:rsidRPr="00DF0C75" w:rsidRDefault="00DF0C75" w:rsidP="00DF0C75">
            <w:pPr>
              <w:jc w:val="center"/>
              <w:rPr>
                <w:rFonts w:asciiTheme="minorHAnsi" w:hAnsiTheme="minorHAnsi"/>
                <w:b/>
                <w:sz w:val="22"/>
              </w:rPr>
            </w:pPr>
            <w:r w:rsidRPr="00DF0C75">
              <w:rPr>
                <w:rFonts w:asciiTheme="minorHAnsi" w:hAnsiTheme="minorHAnsi"/>
                <w:b/>
                <w:sz w:val="22"/>
              </w:rPr>
              <w:t>2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0C75" w:rsidRPr="00DF0C75" w:rsidRDefault="00DF0C75" w:rsidP="00DF0C75">
            <w:pPr>
              <w:jc w:val="center"/>
              <w:rPr>
                <w:rFonts w:asciiTheme="minorHAnsi" w:hAnsiTheme="minorHAnsi"/>
                <w:b/>
                <w:sz w:val="22"/>
              </w:rPr>
            </w:pPr>
            <w:r w:rsidRPr="00DF0C75">
              <w:rPr>
                <w:rFonts w:asciiTheme="minorHAnsi" w:hAnsiTheme="minorHAnsi"/>
                <w:b/>
                <w:sz w:val="22"/>
              </w:rPr>
              <w:t>Parcial</w:t>
            </w:r>
          </w:p>
          <w:p w:rsidR="00DF0C75" w:rsidRPr="00DF0C75" w:rsidRDefault="00DF0C75" w:rsidP="00DF0C75">
            <w:pPr>
              <w:jc w:val="center"/>
              <w:rPr>
                <w:rFonts w:asciiTheme="minorHAnsi" w:hAnsiTheme="minorHAnsi"/>
                <w:b/>
                <w:sz w:val="22"/>
              </w:rPr>
            </w:pPr>
            <w:r w:rsidRPr="00DF0C75">
              <w:rPr>
                <w:rFonts w:asciiTheme="minorHAnsi" w:hAnsiTheme="minorHAnsi"/>
                <w:b/>
                <w:sz w:val="22"/>
              </w:rPr>
              <w:t>3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F0C75" w:rsidRPr="00DF0C75" w:rsidRDefault="00DF0C75" w:rsidP="00DF0C75">
            <w:pPr>
              <w:jc w:val="center"/>
              <w:rPr>
                <w:rFonts w:asciiTheme="minorHAnsi" w:hAnsiTheme="minorHAnsi"/>
                <w:b/>
                <w:sz w:val="22"/>
              </w:rPr>
            </w:pPr>
            <w:r w:rsidRPr="00DF0C75">
              <w:rPr>
                <w:rFonts w:asciiTheme="minorHAnsi" w:hAnsiTheme="minorHAnsi"/>
                <w:b/>
                <w:sz w:val="22"/>
              </w:rPr>
              <w:t>Fi</w:t>
            </w:r>
            <w:r w:rsidRPr="00DF0C75">
              <w:rPr>
                <w:rFonts w:asciiTheme="minorHAnsi" w:hAnsiTheme="minorHAnsi"/>
                <w:b/>
                <w:sz w:val="22"/>
              </w:rPr>
              <w:softHyphen/>
              <w:t>nal</w:t>
            </w:r>
          </w:p>
        </w:tc>
      </w:tr>
      <w:tr w:rsidR="00DF0C75" w:rsidTr="00DF0C75">
        <w:trPr>
          <w:trHeight w:hRule="exact" w:val="312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0C75" w:rsidRPr="00DF0C75" w:rsidRDefault="00DF0C75" w:rsidP="00DF0C75">
            <w:pPr>
              <w:rPr>
                <w:rFonts w:asciiTheme="minorHAnsi" w:hAnsiTheme="minorHAnsi"/>
              </w:rPr>
            </w:pPr>
            <w:r w:rsidRPr="00DF0C75">
              <w:rPr>
                <w:rFonts w:asciiTheme="minorHAnsi" w:hAnsiTheme="minorHAnsi"/>
              </w:rPr>
              <w:t># de alumnos inscritos en el grupo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15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</w:tr>
      <w:tr w:rsidR="00DF0C75" w:rsidTr="00DF0C75">
        <w:trPr>
          <w:trHeight w:hRule="exact" w:val="318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0C75" w:rsidRPr="00DF0C75" w:rsidRDefault="00DF0C75" w:rsidP="00DF0C75">
            <w:pPr>
              <w:rPr>
                <w:rFonts w:asciiTheme="minorHAnsi" w:hAnsiTheme="minorHAnsi"/>
              </w:rPr>
            </w:pPr>
            <w:r w:rsidRPr="00DF0C75">
              <w:rPr>
                <w:rFonts w:asciiTheme="minorHAnsi" w:hAnsiTheme="minorHAnsi"/>
              </w:rPr>
              <w:t>% de alumnos que aprobaron el parcial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15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</w:tr>
      <w:tr w:rsidR="00DF0C75" w:rsidTr="00DF0C75">
        <w:trPr>
          <w:trHeight w:hRule="exact" w:val="318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0C75" w:rsidRPr="00DF0C75" w:rsidRDefault="00DF0C75" w:rsidP="00DF0C75">
            <w:pPr>
              <w:rPr>
                <w:rFonts w:asciiTheme="minorHAnsi" w:hAnsiTheme="minorHAnsi"/>
              </w:rPr>
            </w:pPr>
            <w:r w:rsidRPr="00DF0C75">
              <w:rPr>
                <w:rFonts w:asciiTheme="minorHAnsi" w:hAnsiTheme="minorHAnsi"/>
              </w:rPr>
              <w:t>% de alumnos que reprobaron el parcial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15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</w:tr>
      <w:tr w:rsidR="00DF0C75" w:rsidTr="00DF0C75">
        <w:trPr>
          <w:trHeight w:hRule="exact" w:val="610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0C75" w:rsidRPr="00DF0C75" w:rsidRDefault="00DF0C75" w:rsidP="00DF0C75">
            <w:pPr>
              <w:rPr>
                <w:rFonts w:asciiTheme="minorHAnsi" w:hAnsiTheme="minorHAnsi"/>
              </w:rPr>
            </w:pPr>
            <w:r w:rsidRPr="00DF0C75">
              <w:rPr>
                <w:rFonts w:asciiTheme="minorHAnsi" w:hAnsiTheme="minorHAnsi"/>
              </w:rPr>
              <w:t># de alumnos que obtuvieron entre 0 -50 de calificación parcial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15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</w:tr>
      <w:tr w:rsidR="00DF0C75" w:rsidTr="00DF0C75">
        <w:trPr>
          <w:trHeight w:hRule="exact" w:val="576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0C75" w:rsidRPr="00DF0C75" w:rsidRDefault="00DF0C75" w:rsidP="00DF0C75">
            <w:pPr>
              <w:rPr>
                <w:rFonts w:asciiTheme="minorHAnsi" w:hAnsiTheme="minorHAnsi"/>
              </w:rPr>
            </w:pPr>
            <w:r w:rsidRPr="00DF0C75">
              <w:rPr>
                <w:rFonts w:asciiTheme="minorHAnsi" w:hAnsiTheme="minorHAnsi"/>
              </w:rPr>
              <w:t># de alumnos que obtuvieron entre 51-60 de calificación parcial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15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</w:tr>
      <w:tr w:rsidR="00DF0C75" w:rsidTr="00DF0C75">
        <w:trPr>
          <w:trHeight w:hRule="exact" w:val="556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0C75" w:rsidRPr="00DF0C75" w:rsidRDefault="00DF0C75" w:rsidP="00DF0C75">
            <w:pPr>
              <w:rPr>
                <w:rFonts w:asciiTheme="minorHAnsi" w:hAnsiTheme="minorHAnsi"/>
              </w:rPr>
            </w:pPr>
            <w:r w:rsidRPr="00DF0C75">
              <w:rPr>
                <w:rFonts w:asciiTheme="minorHAnsi" w:hAnsiTheme="minorHAnsi"/>
              </w:rPr>
              <w:t># de alumnos que obtuvieron entre 61-70 de calificación parcial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15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</w:tr>
      <w:tr w:rsidR="00DF0C75" w:rsidTr="00DF0C75">
        <w:trPr>
          <w:trHeight w:hRule="exact" w:val="578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0C75" w:rsidRPr="00DF0C75" w:rsidRDefault="00DF0C75" w:rsidP="00DF0C75">
            <w:pPr>
              <w:rPr>
                <w:rFonts w:asciiTheme="minorHAnsi" w:hAnsiTheme="minorHAnsi"/>
              </w:rPr>
            </w:pPr>
            <w:r w:rsidRPr="00DF0C75">
              <w:rPr>
                <w:rFonts w:asciiTheme="minorHAnsi" w:hAnsiTheme="minorHAnsi"/>
              </w:rPr>
              <w:t># de alumnos que obtuvieron entre 71-80 de calificación parcial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15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</w:tr>
      <w:tr w:rsidR="00DF0C75" w:rsidTr="00DF0C75">
        <w:trPr>
          <w:trHeight w:hRule="exact" w:val="558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0C75" w:rsidRPr="00DF0C75" w:rsidRDefault="00DF0C75" w:rsidP="00DF0C75">
            <w:pPr>
              <w:rPr>
                <w:rFonts w:asciiTheme="minorHAnsi" w:hAnsiTheme="minorHAnsi"/>
              </w:rPr>
            </w:pPr>
            <w:r w:rsidRPr="00DF0C75">
              <w:rPr>
                <w:rFonts w:asciiTheme="minorHAnsi" w:hAnsiTheme="minorHAnsi"/>
              </w:rPr>
              <w:t># de alumnos que obtuvieron entre 81-90 de calificación parcial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15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</w:tr>
      <w:tr w:rsidR="00DF0C75" w:rsidTr="00DF0C75">
        <w:trPr>
          <w:trHeight w:hRule="exact" w:val="566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0C75" w:rsidRPr="00DF0C75" w:rsidRDefault="00DF0C75" w:rsidP="00DF0C75">
            <w:pPr>
              <w:rPr>
                <w:rFonts w:asciiTheme="minorHAnsi" w:hAnsiTheme="minorHAnsi"/>
              </w:rPr>
            </w:pPr>
            <w:r w:rsidRPr="00DF0C75">
              <w:rPr>
                <w:rFonts w:asciiTheme="minorHAnsi" w:hAnsiTheme="minorHAnsi"/>
              </w:rPr>
              <w:t># de alumnos que obtuvieron entre 91-100 de calificación parcial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15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</w:tr>
      <w:tr w:rsidR="00DF0C75" w:rsidTr="00DF0C75">
        <w:trPr>
          <w:trHeight w:hRule="exact" w:val="577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0C75" w:rsidRPr="00DF0C75" w:rsidRDefault="00DF0C75" w:rsidP="00DF0C75">
            <w:pPr>
              <w:rPr>
                <w:rFonts w:asciiTheme="minorHAnsi" w:hAnsiTheme="minorHAnsi"/>
              </w:rPr>
            </w:pPr>
            <w:r w:rsidRPr="00DF0C75">
              <w:rPr>
                <w:rFonts w:asciiTheme="minorHAnsi" w:hAnsiTheme="minorHAnsi"/>
              </w:rPr>
              <w:t># total de faltas acumuladas por los alumnos del grupo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15" w:type="pct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</w:tr>
      <w:tr w:rsidR="00DF0C75" w:rsidTr="00DF0C75">
        <w:trPr>
          <w:trHeight w:hRule="exact" w:val="527"/>
        </w:trPr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DF0C75" w:rsidRPr="00DF0C75" w:rsidRDefault="00DF0C75" w:rsidP="00DF0C75">
            <w:pPr>
              <w:rPr>
                <w:rFonts w:asciiTheme="minorHAnsi" w:hAnsiTheme="minorHAnsi"/>
              </w:rPr>
            </w:pPr>
            <w:r w:rsidRPr="00DF0C75">
              <w:rPr>
                <w:rFonts w:asciiTheme="minorHAnsi" w:hAnsiTheme="minorHAnsi"/>
              </w:rPr>
              <w:t># de alumnos que dejaron de asistir a la clase (abandono escolar)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1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DF0C75" w:rsidRDefault="00DF0C75" w:rsidP="00DF0C75">
            <w:pPr>
              <w:rPr>
                <w:sz w:val="10"/>
                <w:szCs w:val="10"/>
              </w:rPr>
            </w:pPr>
          </w:p>
        </w:tc>
      </w:tr>
    </w:tbl>
    <w:p w:rsidR="00925C23" w:rsidRPr="00DF0C75" w:rsidRDefault="00925C23" w:rsidP="00DF0C75">
      <w:pPr>
        <w:rPr>
          <w:rFonts w:asciiTheme="minorHAnsi" w:hAnsiTheme="minorHAnsi"/>
        </w:rPr>
      </w:pPr>
    </w:p>
    <w:p w:rsidR="00DF0C75" w:rsidRPr="00DF0C75" w:rsidRDefault="00DF0C75" w:rsidP="00DF0C75">
      <w:pPr>
        <w:rPr>
          <w:rFonts w:asciiTheme="minorHAnsi" w:hAnsiTheme="minorHAnsi"/>
        </w:rPr>
      </w:pPr>
      <w:r w:rsidRPr="00DF0C75">
        <w:rPr>
          <w:rFonts w:asciiTheme="minorHAnsi" w:hAnsiTheme="minorHAnsi"/>
        </w:rPr>
        <w:t>Este formato debe llenarse ANTES de la reunión de la academia y llevarse impreso para analizar la información de manera colaborativa. Al inicio de la sesión, se entregará una copia impresa al líder o coordinador para el portafolio del trabajo colegiado.</w:t>
      </w:r>
    </w:p>
    <w:p w:rsidR="00DF0C75" w:rsidRPr="00DF0C75" w:rsidRDefault="00DF0C75" w:rsidP="00DF0C75">
      <w:pPr>
        <w:rPr>
          <w:rFonts w:asciiTheme="minorHAnsi" w:hAnsiTheme="minorHAnsi"/>
        </w:rPr>
      </w:pPr>
    </w:p>
    <w:sectPr w:rsidR="00DF0C75" w:rsidRPr="00DF0C75" w:rsidSect="006D641A">
      <w:headerReference w:type="default" r:id="rId6"/>
      <w:pgSz w:w="15840" w:h="12240" w:orient="landscape"/>
      <w:pgMar w:top="258" w:right="720" w:bottom="720" w:left="72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760A" w:rsidRDefault="00B4760A" w:rsidP="00075976">
      <w:r>
        <w:separator/>
      </w:r>
    </w:p>
  </w:endnote>
  <w:endnote w:type="continuationSeparator" w:id="0">
    <w:p w:rsidR="00B4760A" w:rsidRDefault="00B4760A" w:rsidP="000759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760A" w:rsidRDefault="00B4760A" w:rsidP="00075976">
      <w:r>
        <w:separator/>
      </w:r>
    </w:p>
  </w:footnote>
  <w:footnote w:type="continuationSeparator" w:id="0">
    <w:p w:rsidR="00B4760A" w:rsidRDefault="00B4760A" w:rsidP="000759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5976" w:rsidRDefault="00887A23" w:rsidP="006D641A">
    <w:pPr>
      <w:pStyle w:val="Encabezado"/>
      <w:tabs>
        <w:tab w:val="clear" w:pos="4419"/>
        <w:tab w:val="clear" w:pos="8838"/>
        <w:tab w:val="left" w:pos="1305"/>
      </w:tabs>
    </w:pPr>
    <w:r>
      <w:rPr>
        <w:noProof/>
        <w:lang w:val="es-MX" w:eastAsia="es-MX" w:bidi="ar-SA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-57150</wp:posOffset>
          </wp:positionH>
          <wp:positionV relativeFrom="paragraph">
            <wp:posOffset>338455</wp:posOffset>
          </wp:positionV>
          <wp:extent cx="1009650" cy="695325"/>
          <wp:effectExtent l="0" t="0" r="0" b="9525"/>
          <wp:wrapSquare wrapText="bothSides"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0 Imagen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043" t="24389" r="27936" b="27645"/>
                  <a:stretch/>
                </pic:blipFill>
                <pic:spPr bwMode="auto">
                  <a:xfrm>
                    <a:off x="0" y="0"/>
                    <a:ext cx="1009650" cy="695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MX" w:eastAsia="es-MX" w:bidi="ar-SA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7677150</wp:posOffset>
          </wp:positionH>
          <wp:positionV relativeFrom="paragraph">
            <wp:posOffset>395605</wp:posOffset>
          </wp:positionV>
          <wp:extent cx="904875" cy="675005"/>
          <wp:effectExtent l="0" t="0" r="9525" b="0"/>
          <wp:wrapSquare wrapText="bothSides"/>
          <wp:docPr id="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0 Imagen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64" t="13184" r="16666" b="16667"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es-MX" w:eastAsia="es-MX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3657600</wp:posOffset>
          </wp:positionH>
          <wp:positionV relativeFrom="paragraph">
            <wp:posOffset>519430</wp:posOffset>
          </wp:positionV>
          <wp:extent cx="1476375" cy="415925"/>
          <wp:effectExtent l="0" t="0" r="9525" b="3175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0 Imagen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415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D641A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976"/>
    <w:rsid w:val="00075976"/>
    <w:rsid w:val="001764F0"/>
    <w:rsid w:val="00273010"/>
    <w:rsid w:val="002E70E2"/>
    <w:rsid w:val="00574E12"/>
    <w:rsid w:val="00592C96"/>
    <w:rsid w:val="006D641A"/>
    <w:rsid w:val="007359CA"/>
    <w:rsid w:val="00887A23"/>
    <w:rsid w:val="00925C23"/>
    <w:rsid w:val="00AB121C"/>
    <w:rsid w:val="00AB6377"/>
    <w:rsid w:val="00B4760A"/>
    <w:rsid w:val="00C43E45"/>
    <w:rsid w:val="00C7344F"/>
    <w:rsid w:val="00DF0C75"/>
    <w:rsid w:val="00E41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42D84EE"/>
  <w15:chartTrackingRefBased/>
  <w15:docId w15:val="{8DF2EF45-F62F-4B1A-8F68-B485D300E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075976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Cuerpodeltexto2">
    <w:name w:val="Cuerpo del texto (2)_"/>
    <w:basedOn w:val="Fuentedeprrafopredeter"/>
    <w:link w:val="Cuerpodeltexto20"/>
    <w:rsid w:val="00075976"/>
    <w:rPr>
      <w:rFonts w:ascii="Calibri" w:eastAsia="Calibri" w:hAnsi="Calibri" w:cs="Calibri"/>
      <w:sz w:val="20"/>
      <w:szCs w:val="20"/>
      <w:shd w:val="clear" w:color="auto" w:fill="FFFFFF"/>
    </w:rPr>
  </w:style>
  <w:style w:type="character" w:customStyle="1" w:styleId="Cuerpodeltexto28pto">
    <w:name w:val="Cuerpo del texto (2) + 8 pto"/>
    <w:aliases w:val="Negrita,Cuerpo del texto (2) + 6.5 pto"/>
    <w:basedOn w:val="Cuerpodeltexto2"/>
    <w:rsid w:val="00075976"/>
    <w:rPr>
      <w:rFonts w:ascii="Calibri" w:eastAsia="Calibri" w:hAnsi="Calibri" w:cs="Calibri"/>
      <w:b/>
      <w:bCs/>
      <w:color w:val="000000"/>
      <w:spacing w:val="0"/>
      <w:w w:val="100"/>
      <w:position w:val="0"/>
      <w:sz w:val="16"/>
      <w:szCs w:val="16"/>
      <w:shd w:val="clear" w:color="auto" w:fill="FFFFFF"/>
      <w:lang w:val="es-ES" w:eastAsia="es-ES" w:bidi="es-ES"/>
    </w:rPr>
  </w:style>
  <w:style w:type="character" w:customStyle="1" w:styleId="Cuerpodeltexto27pto">
    <w:name w:val="Cuerpo del texto (2) + 7 pto"/>
    <w:aliases w:val="Cursiva,Cuerpo del texto (2) + 6 pto"/>
    <w:basedOn w:val="Cuerpodeltexto2"/>
    <w:rsid w:val="00075976"/>
    <w:rPr>
      <w:rFonts w:ascii="Calibri" w:eastAsia="Calibri" w:hAnsi="Calibri" w:cs="Calibri"/>
      <w:color w:val="000000"/>
      <w:spacing w:val="0"/>
      <w:w w:val="100"/>
      <w:position w:val="0"/>
      <w:sz w:val="14"/>
      <w:szCs w:val="14"/>
      <w:shd w:val="clear" w:color="auto" w:fill="FFFFFF"/>
      <w:lang w:val="es-ES" w:eastAsia="es-ES" w:bidi="es-ES"/>
    </w:rPr>
  </w:style>
  <w:style w:type="paragraph" w:customStyle="1" w:styleId="Cuerpodeltexto20">
    <w:name w:val="Cuerpo del texto (2)"/>
    <w:basedOn w:val="Normal"/>
    <w:link w:val="Cuerpodeltexto2"/>
    <w:rsid w:val="00075976"/>
    <w:pPr>
      <w:shd w:val="clear" w:color="auto" w:fill="FFFFFF"/>
      <w:spacing w:line="216" w:lineRule="exact"/>
      <w:ind w:hanging="320"/>
      <w:jc w:val="both"/>
    </w:pPr>
    <w:rPr>
      <w:rFonts w:ascii="Calibri" w:eastAsia="Calibri" w:hAnsi="Calibri" w:cs="Calibri"/>
      <w:color w:val="auto"/>
      <w:sz w:val="20"/>
      <w:szCs w:val="20"/>
      <w:lang w:val="es-MX" w:eastAsia="en-US" w:bidi="ar-SA"/>
    </w:rPr>
  </w:style>
  <w:style w:type="paragraph" w:styleId="Encabezado">
    <w:name w:val="header"/>
    <w:basedOn w:val="Normal"/>
    <w:link w:val="EncabezadoCar"/>
    <w:uiPriority w:val="99"/>
    <w:unhideWhenUsed/>
    <w:rsid w:val="0007597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75976"/>
    <w:rPr>
      <w:rFonts w:ascii="Arial Unicode MS" w:eastAsia="Arial Unicode MS" w:hAnsi="Arial Unicode MS" w:cs="Arial Unicode MS"/>
      <w:color w:val="000000"/>
      <w:sz w:val="24"/>
      <w:szCs w:val="24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07597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75976"/>
    <w:rPr>
      <w:rFonts w:ascii="Arial Unicode MS" w:eastAsia="Arial Unicode MS" w:hAnsi="Arial Unicode MS" w:cs="Arial Unicode MS"/>
      <w:color w:val="000000"/>
      <w:sz w:val="24"/>
      <w:szCs w:val="24"/>
      <w:lang w:val="es-ES" w:eastAsia="es-ES" w:bidi="es-ES"/>
    </w:rPr>
  </w:style>
  <w:style w:type="character" w:customStyle="1" w:styleId="Cuerpodeltexto275pto">
    <w:name w:val="Cuerpo del texto (2) + 7.5 pto"/>
    <w:basedOn w:val="Cuerpodeltexto2"/>
    <w:rsid w:val="001764F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es-ES" w:eastAsia="es-ES" w:bidi="es-ES"/>
    </w:rPr>
  </w:style>
  <w:style w:type="character" w:customStyle="1" w:styleId="Cuerpodeltexto245pto">
    <w:name w:val="Cuerpo del texto (2) + 4.5 pto"/>
    <w:basedOn w:val="Cuerpodeltexto2"/>
    <w:rsid w:val="001764F0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  <w:lang w:val="es-ES" w:eastAsia="es-ES" w:bidi="es-ES"/>
    </w:rPr>
  </w:style>
  <w:style w:type="character" w:customStyle="1" w:styleId="Cuerpodeltexto2Constantia">
    <w:name w:val="Cuerpo del texto (2) + Constantia"/>
    <w:aliases w:val="7 pto"/>
    <w:basedOn w:val="Cuerpodeltexto2"/>
    <w:rsid w:val="00DF0C75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es-ES" w:eastAsia="es-ES" w:bidi="es-ES"/>
    </w:rPr>
  </w:style>
  <w:style w:type="character" w:customStyle="1" w:styleId="Cuerpodeltexto2Negrita">
    <w:name w:val="Cuerpo del texto (2) + Negrita"/>
    <w:basedOn w:val="Cuerpodeltexto2"/>
    <w:rsid w:val="00DF0C75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es-ES" w:eastAsia="es-ES" w:bidi="es-ES"/>
    </w:rPr>
  </w:style>
  <w:style w:type="character" w:customStyle="1" w:styleId="Cuerpodeltexto10">
    <w:name w:val="Cuerpo del texto (10)_"/>
    <w:basedOn w:val="Fuentedeprrafopredeter"/>
    <w:rsid w:val="00DF0C75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Cuerpodeltexto100">
    <w:name w:val="Cuerpo del texto (10)"/>
    <w:basedOn w:val="Cuerpodeltexto10"/>
    <w:rsid w:val="00DF0C75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206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EPOAN4 Nezahualcóyotl</dc:creator>
  <cp:keywords/>
  <dc:description/>
  <cp:lastModifiedBy>Clemente León</cp:lastModifiedBy>
  <cp:revision>4</cp:revision>
  <dcterms:created xsi:type="dcterms:W3CDTF">2016-07-08T19:02:00Z</dcterms:created>
  <dcterms:modified xsi:type="dcterms:W3CDTF">2016-07-13T03:52:00Z</dcterms:modified>
</cp:coreProperties>
</file>